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sz w:val="32"/>
          <w:szCs w:val="32"/>
          <w:u w:val="single"/>
          <w:vertAlign w:val="baseline"/>
        </w:rPr>
      </w:pPr>
      <w:r w:rsidDel="00000000" w:rsidR="00000000" w:rsidRPr="00000000">
        <w:rPr>
          <w:b w:val="1"/>
          <w:vertAlign w:val="baseline"/>
          <w:rtl w:val="0"/>
        </w:rPr>
        <w:t xml:space="preserve">                                         </w:t>
      </w:r>
      <w:r w:rsidDel="00000000" w:rsidR="00000000" w:rsidRPr="00000000">
        <w:rPr>
          <w:b w:val="1"/>
          <w:sz w:val="32"/>
          <w:szCs w:val="32"/>
          <w:u w:val="single"/>
          <w:vertAlign w:val="baseline"/>
          <w:rtl w:val="0"/>
        </w:rPr>
        <w:t xml:space="preserve">Health Education Class</w:t>
      </w:r>
      <w:r w:rsidDel="00000000" w:rsidR="00000000" w:rsidRPr="00000000">
        <w:rPr>
          <w:rtl w:val="0"/>
        </w:rPr>
      </w:r>
    </w:p>
    <w:p w:rsidR="00000000" w:rsidDel="00000000" w:rsidP="00000000" w:rsidRDefault="00000000" w:rsidRPr="00000000" w14:paraId="00000002">
      <w:pPr>
        <w:rPr>
          <w:b w:val="0"/>
          <w:vertAlign w:val="baseline"/>
        </w:rPr>
      </w:pPr>
      <w:r w:rsidDel="00000000" w:rsidR="00000000" w:rsidRPr="00000000">
        <w:rPr>
          <w:rtl w:val="0"/>
        </w:rPr>
      </w:r>
    </w:p>
    <w:p w:rsidR="00000000" w:rsidDel="00000000" w:rsidP="00000000" w:rsidRDefault="00000000" w:rsidRPr="00000000" w14:paraId="00000003">
      <w:pPr>
        <w:rPr>
          <w:b w:val="0"/>
          <w:vertAlign w:val="baseline"/>
        </w:rPr>
      </w:pPr>
      <w:r w:rsidDel="00000000" w:rsidR="00000000" w:rsidRPr="00000000">
        <w:rPr>
          <w:sz w:val="28"/>
          <w:szCs w:val="28"/>
          <w:vertAlign w:val="baseline"/>
          <w:rtl w:val="0"/>
        </w:rPr>
        <w:t xml:space="preserve">This course is offered to allow students a chance to extend their knowledge, skill, and understanding of how good overall Health affects their life. This course will allow students to grow emotionally, physically, mentally, and socially, through the chapters we cover in the Health book as well as video and other instructional methods.  The chapters covered in this course are used to help guide students toward lifetime healthy choices</w:t>
      </w:r>
      <w:r w:rsidDel="00000000" w:rsidR="00000000" w:rsidRPr="00000000">
        <w:rPr>
          <w:vertAlign w:val="baseline"/>
          <w:rtl w:val="0"/>
        </w:rPr>
        <w:t xml:space="preserve">.    </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04">
      <w:pPr>
        <w:rPr>
          <w:b w:val="0"/>
          <w:vertAlign w:val="baseline"/>
        </w:rPr>
      </w:pPr>
      <w:r w:rsidDel="00000000" w:rsidR="00000000" w:rsidRPr="00000000">
        <w:rPr>
          <w:rtl w:val="0"/>
        </w:rPr>
      </w:r>
    </w:p>
    <w:p w:rsidR="00000000" w:rsidDel="00000000" w:rsidP="00000000" w:rsidRDefault="00000000" w:rsidRPr="00000000" w14:paraId="00000005">
      <w:pPr>
        <w:rPr>
          <w:b w:val="0"/>
          <w:sz w:val="32"/>
          <w:szCs w:val="32"/>
          <w:vertAlign w:val="baseline"/>
        </w:rPr>
      </w:pPr>
      <w:r w:rsidDel="00000000" w:rsidR="00000000" w:rsidRPr="00000000">
        <w:rPr>
          <w:b w:val="1"/>
          <w:sz w:val="32"/>
          <w:szCs w:val="32"/>
          <w:vertAlign w:val="baseline"/>
          <w:rtl w:val="0"/>
        </w:rPr>
        <w:t xml:space="preserve">Students are expected to:</w:t>
      </w:r>
      <w:r w:rsidDel="00000000" w:rsidR="00000000" w:rsidRPr="00000000">
        <w:rPr>
          <w:rtl w:val="0"/>
        </w:rPr>
      </w:r>
    </w:p>
    <w:p w:rsidR="00000000" w:rsidDel="00000000" w:rsidP="00000000" w:rsidRDefault="00000000" w:rsidRPr="00000000" w14:paraId="00000006">
      <w:pPr>
        <w:rPr>
          <w:sz w:val="28"/>
          <w:szCs w:val="28"/>
          <w:vertAlign w:val="baseline"/>
        </w:rPr>
      </w:pPr>
      <w:r w:rsidDel="00000000" w:rsidR="00000000" w:rsidRPr="00000000">
        <w:rPr>
          <w:rtl w:val="0"/>
        </w:rPr>
      </w:r>
    </w:p>
    <w:p w:rsidR="00000000" w:rsidDel="00000000" w:rsidP="00000000" w:rsidRDefault="00000000" w:rsidRPr="00000000" w14:paraId="00000007">
      <w:pPr>
        <w:rPr>
          <w:b w:val="0"/>
          <w:sz w:val="32"/>
          <w:szCs w:val="32"/>
          <w:vertAlign w:val="baseline"/>
        </w:rPr>
      </w:pPr>
      <w:r w:rsidDel="00000000" w:rsidR="00000000" w:rsidRPr="00000000">
        <w:rPr>
          <w:sz w:val="28"/>
          <w:szCs w:val="28"/>
          <w:vertAlign w:val="baseline"/>
          <w:rtl w:val="0"/>
        </w:rPr>
        <w:t xml:space="preserve"> Be in your assigned seat with your book, assignments, notebook, writing utensil, and quiet before the second bell rings to start class.</w:t>
      </w:r>
      <w:r w:rsidDel="00000000" w:rsidR="00000000" w:rsidRPr="00000000">
        <w:rPr>
          <w:rtl w:val="0"/>
        </w:rPr>
      </w:r>
    </w:p>
    <w:p w:rsidR="00000000" w:rsidDel="00000000" w:rsidP="00000000" w:rsidRDefault="00000000" w:rsidRPr="00000000" w14:paraId="00000008">
      <w:pPr>
        <w:rPr>
          <w:sz w:val="28"/>
          <w:szCs w:val="28"/>
          <w:vertAlign w:val="baseline"/>
        </w:rPr>
      </w:pPr>
      <w:r w:rsidDel="00000000" w:rsidR="00000000" w:rsidRPr="00000000">
        <w:rPr>
          <w:rtl w:val="0"/>
        </w:rPr>
      </w:r>
    </w:p>
    <w:p w:rsidR="00000000" w:rsidDel="00000000" w:rsidP="00000000" w:rsidRDefault="00000000" w:rsidRPr="00000000" w14:paraId="00000009">
      <w:pPr>
        <w:rPr>
          <w:sz w:val="28"/>
          <w:szCs w:val="28"/>
          <w:vertAlign w:val="baseline"/>
        </w:rPr>
      </w:pPr>
      <w:r w:rsidDel="00000000" w:rsidR="00000000" w:rsidRPr="00000000">
        <w:rPr>
          <w:sz w:val="28"/>
          <w:szCs w:val="28"/>
          <w:vertAlign w:val="baseline"/>
          <w:rtl w:val="0"/>
        </w:rPr>
        <w:t xml:space="preserve">Behave responsibly, respectfully, not only to their classmates and teachers, but to all adults as well.</w:t>
      </w:r>
    </w:p>
    <w:p w:rsidR="00000000" w:rsidDel="00000000" w:rsidP="00000000" w:rsidRDefault="00000000" w:rsidRPr="00000000" w14:paraId="0000000A">
      <w:pPr>
        <w:rPr>
          <w:sz w:val="28"/>
          <w:szCs w:val="28"/>
          <w:vertAlign w:val="baseline"/>
        </w:rPr>
      </w:pPr>
      <w:r w:rsidDel="00000000" w:rsidR="00000000" w:rsidRPr="00000000">
        <w:rPr>
          <w:rtl w:val="0"/>
        </w:rPr>
      </w:r>
    </w:p>
    <w:p w:rsidR="00000000" w:rsidDel="00000000" w:rsidP="00000000" w:rsidRDefault="00000000" w:rsidRPr="00000000" w14:paraId="0000000B">
      <w:pPr>
        <w:rPr>
          <w:sz w:val="28"/>
          <w:szCs w:val="28"/>
          <w:vertAlign w:val="baseline"/>
        </w:rPr>
      </w:pPr>
      <w:r w:rsidDel="00000000" w:rsidR="00000000" w:rsidRPr="00000000">
        <w:rPr>
          <w:sz w:val="28"/>
          <w:szCs w:val="28"/>
          <w:vertAlign w:val="baseline"/>
          <w:rtl w:val="0"/>
        </w:rPr>
        <w:t xml:space="preserve">Raise their hand to ask or answer a question; students are not to blurt out answers, or any other disruptive behaviors.</w:t>
      </w:r>
    </w:p>
    <w:p w:rsidR="00000000" w:rsidDel="00000000" w:rsidP="00000000" w:rsidRDefault="00000000" w:rsidRPr="00000000" w14:paraId="0000000C">
      <w:pPr>
        <w:rPr>
          <w:sz w:val="28"/>
          <w:szCs w:val="28"/>
          <w:vertAlign w:val="baseline"/>
        </w:rPr>
      </w:pPr>
      <w:r w:rsidDel="00000000" w:rsidR="00000000" w:rsidRPr="00000000">
        <w:rPr>
          <w:rtl w:val="0"/>
        </w:rPr>
      </w:r>
    </w:p>
    <w:p w:rsidR="00000000" w:rsidDel="00000000" w:rsidP="00000000" w:rsidRDefault="00000000" w:rsidRPr="00000000" w14:paraId="0000000D">
      <w:pPr>
        <w:rPr>
          <w:sz w:val="28"/>
          <w:szCs w:val="28"/>
          <w:vertAlign w:val="baseline"/>
        </w:rPr>
      </w:pPr>
      <w:r w:rsidDel="00000000" w:rsidR="00000000" w:rsidRPr="00000000">
        <w:rPr>
          <w:sz w:val="28"/>
          <w:szCs w:val="28"/>
          <w:vertAlign w:val="baseline"/>
          <w:rtl w:val="0"/>
        </w:rPr>
        <w:t xml:space="preserve">Help keep the classroom environment a safe, comfortable place to enhance learning for all students.   </w:t>
      </w:r>
    </w:p>
    <w:p w:rsidR="00000000" w:rsidDel="00000000" w:rsidP="00000000" w:rsidRDefault="00000000" w:rsidRPr="00000000" w14:paraId="0000000E">
      <w:pPr>
        <w:rPr>
          <w:sz w:val="28"/>
          <w:szCs w:val="28"/>
          <w:vertAlign w:val="baseline"/>
        </w:rPr>
      </w:pPr>
      <w:r w:rsidDel="00000000" w:rsidR="00000000" w:rsidRPr="00000000">
        <w:rPr>
          <w:rtl w:val="0"/>
        </w:rPr>
      </w:r>
    </w:p>
    <w:p w:rsidR="00000000" w:rsidDel="00000000" w:rsidP="00000000" w:rsidRDefault="00000000" w:rsidRPr="00000000" w14:paraId="0000000F">
      <w:pPr>
        <w:rPr>
          <w:sz w:val="28"/>
          <w:szCs w:val="28"/>
          <w:vertAlign w:val="baseline"/>
        </w:rPr>
      </w:pPr>
      <w:r w:rsidDel="00000000" w:rsidR="00000000" w:rsidRPr="00000000">
        <w:rPr>
          <w:sz w:val="28"/>
          <w:szCs w:val="28"/>
          <w:vertAlign w:val="baseline"/>
          <w:rtl w:val="0"/>
        </w:rPr>
        <w:t xml:space="preserve">Hand in assignments on time to ensure full credit for those assignments.  Late assignments are only half credit, unless circumstances are agreed upon.</w:t>
      </w:r>
    </w:p>
    <w:p w:rsidR="00000000" w:rsidDel="00000000" w:rsidP="00000000" w:rsidRDefault="00000000" w:rsidRPr="00000000" w14:paraId="00000010">
      <w:pPr>
        <w:rPr>
          <w:sz w:val="28"/>
          <w:szCs w:val="28"/>
        </w:rPr>
      </w:pPr>
      <w:r w:rsidDel="00000000" w:rsidR="00000000" w:rsidRPr="00000000">
        <w:rPr>
          <w:rtl w:val="0"/>
        </w:rPr>
      </w:r>
    </w:p>
    <w:p w:rsidR="00000000" w:rsidDel="00000000" w:rsidP="00000000" w:rsidRDefault="00000000" w:rsidRPr="00000000" w14:paraId="00000011">
      <w:pPr>
        <w:rPr>
          <w:sz w:val="28"/>
          <w:szCs w:val="28"/>
        </w:rPr>
      </w:pPr>
      <w:r w:rsidDel="00000000" w:rsidR="00000000" w:rsidRPr="00000000">
        <w:rPr>
          <w:sz w:val="28"/>
          <w:szCs w:val="28"/>
          <w:rtl w:val="0"/>
        </w:rPr>
        <w:t xml:space="preserve">All students must keep cell phones off of their desks and turned off.</w:t>
      </w:r>
    </w:p>
    <w:p w:rsidR="00000000" w:rsidDel="00000000" w:rsidP="00000000" w:rsidRDefault="00000000" w:rsidRPr="00000000" w14:paraId="00000012">
      <w:pPr>
        <w:rPr>
          <w:sz w:val="28"/>
          <w:szCs w:val="28"/>
        </w:rPr>
      </w:pPr>
      <w:r w:rsidDel="00000000" w:rsidR="00000000" w:rsidRPr="00000000">
        <w:rPr>
          <w:rtl w:val="0"/>
        </w:rPr>
      </w:r>
    </w:p>
    <w:p w:rsidR="00000000" w:rsidDel="00000000" w:rsidP="00000000" w:rsidRDefault="00000000" w:rsidRPr="00000000" w14:paraId="00000013">
      <w:pPr>
        <w:rPr>
          <w:sz w:val="28"/>
          <w:szCs w:val="28"/>
          <w:vertAlign w:val="baseline"/>
        </w:rPr>
      </w:pPr>
      <w:r w:rsidDel="00000000" w:rsidR="00000000" w:rsidRPr="00000000">
        <w:rPr>
          <w:rtl w:val="0"/>
        </w:rPr>
      </w:r>
    </w:p>
    <w:p w:rsidR="00000000" w:rsidDel="00000000" w:rsidP="00000000" w:rsidRDefault="00000000" w:rsidRPr="00000000" w14:paraId="00000014">
      <w:pPr>
        <w:rPr>
          <w:b w:val="0"/>
          <w:sz w:val="32"/>
          <w:szCs w:val="32"/>
          <w:vertAlign w:val="baseline"/>
        </w:rPr>
      </w:pPr>
      <w:r w:rsidDel="00000000" w:rsidR="00000000" w:rsidRPr="00000000">
        <w:rPr>
          <w:b w:val="1"/>
          <w:sz w:val="32"/>
          <w:szCs w:val="32"/>
          <w:vertAlign w:val="baseline"/>
          <w:rtl w:val="0"/>
        </w:rPr>
        <w:t xml:space="preserve">Grading:</w:t>
      </w:r>
      <w:r w:rsidDel="00000000" w:rsidR="00000000" w:rsidRPr="00000000">
        <w:rPr>
          <w:rtl w:val="0"/>
        </w:rPr>
      </w:r>
    </w:p>
    <w:p w:rsidR="00000000" w:rsidDel="00000000" w:rsidP="00000000" w:rsidRDefault="00000000" w:rsidRPr="00000000" w14:paraId="00000015">
      <w:pPr>
        <w:rPr>
          <w:b w:val="0"/>
          <w:sz w:val="32"/>
          <w:szCs w:val="32"/>
          <w:vertAlign w:val="baseline"/>
        </w:rPr>
      </w:pPr>
      <w:r w:rsidDel="00000000" w:rsidR="00000000" w:rsidRPr="00000000">
        <w:rPr>
          <w:rtl w:val="0"/>
        </w:rPr>
      </w:r>
    </w:p>
    <w:p w:rsidR="00000000" w:rsidDel="00000000" w:rsidP="00000000" w:rsidRDefault="00000000" w:rsidRPr="00000000" w14:paraId="00000016">
      <w:pPr>
        <w:rPr>
          <w:sz w:val="28"/>
          <w:szCs w:val="28"/>
          <w:vertAlign w:val="baseline"/>
        </w:rPr>
      </w:pPr>
      <w:r w:rsidDel="00000000" w:rsidR="00000000" w:rsidRPr="00000000">
        <w:rPr>
          <w:sz w:val="28"/>
          <w:szCs w:val="28"/>
          <w:vertAlign w:val="baseline"/>
          <w:rtl w:val="0"/>
        </w:rPr>
        <w:t xml:space="preserve">Approximately 50 % of your grade will be on Written Chapter Tests.  </w:t>
      </w:r>
    </w:p>
    <w:p w:rsidR="00000000" w:rsidDel="00000000" w:rsidP="00000000" w:rsidRDefault="00000000" w:rsidRPr="00000000" w14:paraId="00000017">
      <w:pPr>
        <w:rPr>
          <w:sz w:val="28"/>
          <w:szCs w:val="28"/>
          <w:vertAlign w:val="baseline"/>
        </w:rPr>
      </w:pPr>
      <w:r w:rsidDel="00000000" w:rsidR="00000000" w:rsidRPr="00000000">
        <w:rPr>
          <w:sz w:val="28"/>
          <w:szCs w:val="28"/>
          <w:vertAlign w:val="baseline"/>
          <w:rtl w:val="0"/>
        </w:rPr>
        <w:t xml:space="preserve">Approximately 50% of your grade will depend on daily assignments, class participation, attitude, and behavior.</w:t>
      </w:r>
    </w:p>
    <w:p w:rsidR="00000000" w:rsidDel="00000000" w:rsidP="00000000" w:rsidRDefault="00000000" w:rsidRPr="00000000" w14:paraId="00000018">
      <w:pPr>
        <w:rPr>
          <w:sz w:val="28"/>
          <w:szCs w:val="28"/>
          <w:vertAlign w:val="baseline"/>
        </w:rPr>
      </w:pPr>
      <w:r w:rsidDel="00000000" w:rsidR="00000000" w:rsidRPr="00000000">
        <w:rPr>
          <w:rtl w:val="0"/>
        </w:rPr>
      </w:r>
    </w:p>
    <w:p w:rsidR="00000000" w:rsidDel="00000000" w:rsidP="00000000" w:rsidRDefault="00000000" w:rsidRPr="00000000" w14:paraId="00000019">
      <w:pPr>
        <w:rPr>
          <w:sz w:val="28"/>
          <w:szCs w:val="28"/>
        </w:rPr>
      </w:pPr>
      <w:r w:rsidDel="00000000" w:rsidR="00000000" w:rsidRPr="00000000">
        <w:rPr>
          <w:rtl w:val="0"/>
        </w:rPr>
      </w:r>
    </w:p>
    <w:p w:rsidR="00000000" w:rsidDel="00000000" w:rsidP="00000000" w:rsidRDefault="00000000" w:rsidRPr="00000000" w14:paraId="0000001A">
      <w:pPr>
        <w:rPr>
          <w:sz w:val="28"/>
          <w:szCs w:val="28"/>
        </w:rPr>
      </w:pPr>
      <w:r w:rsidDel="00000000" w:rsidR="00000000" w:rsidRPr="00000000">
        <w:rPr>
          <w:rtl w:val="0"/>
        </w:rPr>
      </w:r>
    </w:p>
    <w:p w:rsidR="00000000" w:rsidDel="00000000" w:rsidP="00000000" w:rsidRDefault="00000000" w:rsidRPr="00000000" w14:paraId="0000001B">
      <w:pPr>
        <w:rPr>
          <w:sz w:val="28"/>
          <w:szCs w:val="28"/>
        </w:rPr>
      </w:pPr>
      <w:r w:rsidDel="00000000" w:rsidR="00000000" w:rsidRPr="00000000">
        <w:rPr>
          <w:rtl w:val="0"/>
        </w:rPr>
      </w:r>
    </w:p>
    <w:p w:rsidR="00000000" w:rsidDel="00000000" w:rsidP="00000000" w:rsidRDefault="00000000" w:rsidRPr="00000000" w14:paraId="0000001C">
      <w:pPr>
        <w:rPr>
          <w:sz w:val="28"/>
          <w:szCs w:val="28"/>
          <w:vertAlign w:val="baseline"/>
        </w:rPr>
      </w:pPr>
      <w:r w:rsidDel="00000000" w:rsidR="00000000" w:rsidRPr="00000000">
        <w:rPr>
          <w:sz w:val="28"/>
          <w:szCs w:val="28"/>
          <w:vertAlign w:val="baseline"/>
          <w:rtl w:val="0"/>
        </w:rPr>
        <w:t xml:space="preserve">Grading Scale:</w:t>
      </w:r>
    </w:p>
    <w:p w:rsidR="00000000" w:rsidDel="00000000" w:rsidP="00000000" w:rsidRDefault="00000000" w:rsidRPr="00000000" w14:paraId="0000001D">
      <w:pPr>
        <w:rPr>
          <w:sz w:val="28"/>
          <w:szCs w:val="28"/>
          <w:vertAlign w:val="baseline"/>
        </w:rPr>
      </w:pPr>
      <w:r w:rsidDel="00000000" w:rsidR="00000000" w:rsidRPr="00000000">
        <w:rPr>
          <w:rtl w:val="0"/>
        </w:rPr>
      </w:r>
    </w:p>
    <w:p w:rsidR="00000000" w:rsidDel="00000000" w:rsidP="00000000" w:rsidRDefault="00000000" w:rsidRPr="00000000" w14:paraId="0000001E">
      <w:pPr>
        <w:rPr>
          <w:sz w:val="28"/>
          <w:szCs w:val="28"/>
          <w:vertAlign w:val="baseline"/>
        </w:rPr>
      </w:pPr>
      <w:r w:rsidDel="00000000" w:rsidR="00000000" w:rsidRPr="00000000">
        <w:rPr>
          <w:sz w:val="28"/>
          <w:szCs w:val="28"/>
          <w:vertAlign w:val="baseline"/>
          <w:rtl w:val="0"/>
        </w:rPr>
        <w:t xml:space="preserve">93%-100%       A               79.99%-77%     C+            62.99% -60       D-  </w:t>
      </w:r>
    </w:p>
    <w:p w:rsidR="00000000" w:rsidDel="00000000" w:rsidP="00000000" w:rsidRDefault="00000000" w:rsidRPr="00000000" w14:paraId="0000001F">
      <w:pPr>
        <w:rPr>
          <w:sz w:val="28"/>
          <w:szCs w:val="28"/>
          <w:vertAlign w:val="baseline"/>
        </w:rPr>
      </w:pPr>
      <w:r w:rsidDel="00000000" w:rsidR="00000000" w:rsidRPr="00000000">
        <w:rPr>
          <w:sz w:val="28"/>
          <w:szCs w:val="28"/>
          <w:vertAlign w:val="baseline"/>
          <w:rtl w:val="0"/>
        </w:rPr>
        <w:t xml:space="preserve">92.99% -90%   A-              76.99%-73%     C              UNDER 60%    F</w:t>
      </w:r>
    </w:p>
    <w:p w:rsidR="00000000" w:rsidDel="00000000" w:rsidP="00000000" w:rsidRDefault="00000000" w:rsidRPr="00000000" w14:paraId="00000020">
      <w:pPr>
        <w:rPr>
          <w:sz w:val="28"/>
          <w:szCs w:val="28"/>
          <w:vertAlign w:val="baseline"/>
        </w:rPr>
      </w:pPr>
      <w:r w:rsidDel="00000000" w:rsidR="00000000" w:rsidRPr="00000000">
        <w:rPr>
          <w:sz w:val="28"/>
          <w:szCs w:val="28"/>
          <w:vertAlign w:val="baseline"/>
          <w:rtl w:val="0"/>
        </w:rPr>
        <w:t xml:space="preserve">89.99% -87%   B+             72.99% -70%    C-</w:t>
      </w:r>
    </w:p>
    <w:p w:rsidR="00000000" w:rsidDel="00000000" w:rsidP="00000000" w:rsidRDefault="00000000" w:rsidRPr="00000000" w14:paraId="00000021">
      <w:pPr>
        <w:rPr>
          <w:sz w:val="28"/>
          <w:szCs w:val="28"/>
          <w:vertAlign w:val="baseline"/>
        </w:rPr>
      </w:pPr>
      <w:r w:rsidDel="00000000" w:rsidR="00000000" w:rsidRPr="00000000">
        <w:rPr>
          <w:sz w:val="28"/>
          <w:szCs w:val="28"/>
          <w:vertAlign w:val="baseline"/>
          <w:rtl w:val="0"/>
        </w:rPr>
        <w:t xml:space="preserve">86.99%- 83%   B                69.99%-67%    D+              </w:t>
      </w:r>
    </w:p>
    <w:p w:rsidR="00000000" w:rsidDel="00000000" w:rsidP="00000000" w:rsidRDefault="00000000" w:rsidRPr="00000000" w14:paraId="00000022">
      <w:pPr>
        <w:rPr>
          <w:sz w:val="28"/>
          <w:szCs w:val="28"/>
          <w:vertAlign w:val="baseline"/>
        </w:rPr>
      </w:pPr>
      <w:r w:rsidDel="00000000" w:rsidR="00000000" w:rsidRPr="00000000">
        <w:rPr>
          <w:sz w:val="28"/>
          <w:szCs w:val="28"/>
          <w:vertAlign w:val="baseline"/>
          <w:rtl w:val="0"/>
        </w:rPr>
        <w:t xml:space="preserve">82.99%-80%    B-              66.99%-63%     D  </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